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Theme="minorEastAsia"/>
          <w:b/>
          <w:color w:val="auto"/>
          <w:sz w:val="44"/>
          <w:u w:val="none"/>
          <w:lang w:val="en-US" w:eastAsia="zh-CN"/>
        </w:rPr>
      </w:pPr>
    </w:p>
    <w:p>
      <w:pPr>
        <w:spacing w:line="600" w:lineRule="exact"/>
        <w:rPr>
          <w:rFonts w:hint="default" w:eastAsiaTheme="minorEastAsia"/>
          <w:b/>
          <w:color w:val="auto"/>
          <w:sz w:val="44"/>
          <w:u w:val="none"/>
          <w:lang w:val="en-US" w:eastAsia="zh-CN"/>
        </w:rPr>
      </w:pPr>
    </w:p>
    <w:p>
      <w:pPr>
        <w:spacing w:line="600" w:lineRule="exact"/>
        <w:rPr>
          <w:b/>
          <w:color w:val="auto"/>
          <w:sz w:val="52"/>
          <w:szCs w:val="5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color w:val="auto"/>
          <w:spacing w:val="85"/>
          <w:sz w:val="52"/>
          <w:szCs w:val="52"/>
          <w:u w:val="none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spacing w:val="85"/>
          <w:sz w:val="52"/>
          <w:szCs w:val="52"/>
          <w:u w:val="none"/>
        </w:rPr>
        <w:t>银川</w:t>
      </w:r>
      <w:r>
        <w:rPr>
          <w:rFonts w:hint="eastAsia" w:ascii="方正小标宋简体" w:hAnsi="方正小标宋_GBK" w:eastAsia="方正小标宋简体" w:cs="方正小标宋_GBK"/>
          <w:bCs/>
          <w:color w:val="auto"/>
          <w:spacing w:val="85"/>
          <w:sz w:val="52"/>
          <w:szCs w:val="52"/>
          <w:u w:val="none"/>
          <w:lang w:val="en-US" w:eastAsia="zh-CN"/>
        </w:rPr>
        <w:t>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_GBK" w:eastAsia="方正小标宋简体" w:cs="方正小标宋_GBK"/>
          <w:bCs/>
          <w:color w:val="auto"/>
          <w:spacing w:val="113"/>
          <w:sz w:val="52"/>
          <w:szCs w:val="52"/>
          <w:u w:val="none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spacing w:val="113"/>
          <w:sz w:val="52"/>
          <w:szCs w:val="52"/>
          <w:u w:val="none"/>
          <w:lang w:val="en-US" w:eastAsia="zh-CN"/>
        </w:rPr>
        <w:t>凤鸣英才举荐申请表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ascii="楷体" w:hAnsi="楷体" w:eastAsia="楷体" w:cs="楷体"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楷体" w:hAnsi="楷体" w:eastAsia="楷体" w:cs="楷体"/>
          <w:bCs/>
          <w:color w:val="auto"/>
          <w:sz w:val="44"/>
          <w:szCs w:val="44"/>
          <w:u w:val="none"/>
          <w:lang w:val="en-US" w:eastAsia="zh-CN"/>
        </w:rPr>
        <w:t>（2022年度）</w:t>
      </w:r>
    </w:p>
    <w:p>
      <w:pPr>
        <w:spacing w:line="600" w:lineRule="exact"/>
        <w:rPr>
          <w:b/>
          <w:color w:val="auto"/>
          <w:sz w:val="44"/>
          <w:u w:val="none"/>
        </w:rPr>
      </w:pPr>
    </w:p>
    <w:p>
      <w:pPr>
        <w:spacing w:line="600" w:lineRule="exact"/>
        <w:rPr>
          <w:b/>
          <w:color w:val="auto"/>
          <w:sz w:val="44"/>
          <w:u w:val="none"/>
        </w:rPr>
      </w:pPr>
    </w:p>
    <w:p>
      <w:pPr>
        <w:spacing w:line="400" w:lineRule="exact"/>
        <w:rPr>
          <w:rFonts w:ascii="仿宋_GB2312"/>
          <w:color w:val="auto"/>
          <w:u w:val="none"/>
        </w:rPr>
      </w:pPr>
    </w:p>
    <w:p>
      <w:pPr>
        <w:spacing w:before="156" w:beforeLines="50" w:after="156" w:afterLines="50" w:line="560" w:lineRule="exact"/>
        <w:rPr>
          <w:rFonts w:hint="eastAsia" w:ascii="方正小标宋简体" w:hAnsi="方正小标宋_GBK" w:eastAsia="方正小标宋简体" w:cs="方正小标宋_GBK"/>
          <w:color w:val="auto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firstLine="1684" w:firstLineChars="466"/>
        <w:textAlignment w:val="auto"/>
        <w:rPr>
          <w:rFonts w:hint="eastAsia" w:ascii="仿宋" w:hAnsi="仿宋" w:eastAsia="仿宋" w:cs="方正小标宋_GBK"/>
          <w:b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方正小标宋_GBK"/>
          <w:b/>
          <w:color w:val="auto"/>
          <w:sz w:val="36"/>
          <w:szCs w:val="36"/>
          <w:u w:val="none"/>
          <w:lang w:val="en-US" w:eastAsia="zh-CN"/>
        </w:rPr>
        <w:t>被举荐人：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firstLine="1684" w:firstLineChars="466"/>
        <w:textAlignment w:val="auto"/>
        <w:rPr>
          <w:rFonts w:hint="default" w:ascii="仿宋" w:hAnsi="仿宋" w:eastAsia="仿宋" w:cs="方正小标宋_GBK"/>
          <w:b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方正小标宋_GBK"/>
          <w:b/>
          <w:color w:val="auto"/>
          <w:sz w:val="36"/>
          <w:szCs w:val="36"/>
          <w:u w:val="none"/>
          <w:lang w:val="en-US" w:eastAsia="zh-CN"/>
        </w:rPr>
        <w:t>举荐排名：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firstLine="1684" w:firstLineChars="466"/>
        <w:textAlignment w:val="auto"/>
        <w:rPr>
          <w:rFonts w:hint="eastAsia" w:ascii="仿宋" w:hAnsi="仿宋" w:eastAsia="仿宋" w:cs="方正小标宋_GBK"/>
          <w:b/>
          <w:color w:val="auto"/>
          <w:sz w:val="36"/>
          <w:szCs w:val="36"/>
          <w:u w:val="none"/>
          <w:lang w:eastAsia="zh-CN"/>
        </w:rPr>
      </w:pPr>
      <w:r>
        <w:rPr>
          <w:rFonts w:hint="eastAsia" w:ascii="仿宋" w:hAnsi="仿宋" w:eastAsia="仿宋" w:cs="方正小标宋_GBK"/>
          <w:b/>
          <w:color w:val="auto"/>
          <w:sz w:val="36"/>
          <w:szCs w:val="36"/>
          <w:u w:val="none"/>
          <w:lang w:val="en-US" w:eastAsia="zh-CN"/>
        </w:rPr>
        <w:t>举荐</w:t>
      </w:r>
      <w:r>
        <w:rPr>
          <w:rFonts w:hint="eastAsia" w:ascii="仿宋" w:hAnsi="仿宋" w:eastAsia="仿宋" w:cs="方正小标宋_GBK"/>
          <w:b/>
          <w:color w:val="auto"/>
          <w:sz w:val="36"/>
          <w:szCs w:val="36"/>
          <w:u w:val="none"/>
        </w:rPr>
        <w:t>单位</w:t>
      </w:r>
      <w:r>
        <w:rPr>
          <w:rFonts w:hint="eastAsia" w:ascii="仿宋" w:hAnsi="仿宋" w:eastAsia="仿宋" w:cs="方正小标宋_GBK"/>
          <w:b/>
          <w:color w:val="auto"/>
          <w:sz w:val="36"/>
          <w:szCs w:val="36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firstLine="1684" w:firstLineChars="466"/>
        <w:textAlignment w:val="auto"/>
        <w:rPr>
          <w:rFonts w:ascii="仿宋" w:hAnsi="仿宋" w:eastAsia="仿宋" w:cs="方正小标宋_GBK"/>
          <w:b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方正小标宋_GBK"/>
          <w:b/>
          <w:color w:val="auto"/>
          <w:sz w:val="36"/>
          <w:szCs w:val="36"/>
          <w:u w:val="none"/>
          <w:lang w:val="en-US" w:eastAsia="zh-CN"/>
        </w:rPr>
        <w:t>举荐时间：</w:t>
      </w:r>
      <w:r>
        <w:rPr>
          <w:rFonts w:hint="eastAsia" w:ascii="仿宋" w:hAnsi="仿宋" w:eastAsia="仿宋" w:cs="方正小标宋_GBK"/>
          <w:b w:val="0"/>
          <w:bCs/>
          <w:color w:val="auto"/>
          <w:sz w:val="36"/>
          <w:szCs w:val="36"/>
          <w:u w:val="none"/>
        </w:rPr>
        <w:t xml:space="preserve"> </w:t>
      </w:r>
      <w:r>
        <w:rPr>
          <w:rFonts w:hint="eastAsia" w:ascii="仿宋" w:hAnsi="仿宋" w:eastAsia="仿宋" w:cs="方正小标宋_GBK"/>
          <w:b/>
          <w:color w:val="auto"/>
          <w:sz w:val="36"/>
          <w:szCs w:val="36"/>
          <w:u w:val="none"/>
        </w:rPr>
        <w:t xml:space="preserve">          </w:t>
      </w:r>
      <w:r>
        <w:rPr>
          <w:rFonts w:hint="eastAsia" w:ascii="仿宋" w:hAnsi="仿宋" w:eastAsia="仿宋" w:cs="方正小标宋_GBK"/>
          <w:b/>
          <w:color w:val="auto"/>
          <w:sz w:val="32"/>
          <w:szCs w:val="32"/>
          <w:u w:val="none"/>
        </w:rPr>
        <w:t xml:space="preserve">     </w:t>
      </w:r>
    </w:p>
    <w:p>
      <w:pPr>
        <w:spacing w:before="156" w:beforeLines="50" w:after="156" w:afterLines="50" w:line="560" w:lineRule="exact"/>
        <w:ind w:firstLine="1446" w:firstLineChars="450"/>
        <w:rPr>
          <w:rFonts w:ascii="仿宋" w:hAnsi="仿宋" w:eastAsia="仿宋" w:cs="方正小标宋_GBK"/>
          <w:b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方正小标宋_GBK"/>
          <w:b/>
          <w:color w:val="auto"/>
          <w:sz w:val="32"/>
          <w:szCs w:val="32"/>
          <w:u w:val="none"/>
        </w:rPr>
        <w:t xml:space="preserve">             </w:t>
      </w:r>
    </w:p>
    <w:p>
      <w:pPr>
        <w:spacing w:before="156" w:beforeLines="50" w:after="156" w:afterLines="50" w:line="400" w:lineRule="exact"/>
        <w:ind w:left="1920"/>
        <w:rPr>
          <w:rFonts w:ascii="方正小标宋_GBK" w:hAnsi="方正小标宋_GBK" w:eastAsia="方正小标宋_GBK" w:cs="方正小标宋_GBK"/>
          <w:color w:val="auto"/>
          <w:u w:val="none"/>
        </w:rPr>
      </w:pPr>
    </w:p>
    <w:p>
      <w:pPr>
        <w:spacing w:line="600" w:lineRule="exact"/>
        <w:jc w:val="center"/>
        <w:rPr>
          <w:rFonts w:ascii="楷体" w:hAnsi="楷体" w:eastAsia="楷体" w:cs="楷体"/>
          <w:bCs/>
          <w:color w:val="auto"/>
          <w:sz w:val="36"/>
          <w:u w:val="none"/>
        </w:rPr>
      </w:pPr>
    </w:p>
    <w:p>
      <w:pPr>
        <w:spacing w:line="590" w:lineRule="exact"/>
        <w:jc w:val="center"/>
        <w:rPr>
          <w:rFonts w:ascii="宋体" w:hAnsi="宋体"/>
          <w:b/>
          <w:color w:val="auto"/>
          <w:sz w:val="32"/>
          <w:szCs w:val="32"/>
          <w:u w:val="none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u w:val="none"/>
          <w:lang w:val="en-US" w:eastAsia="zh-CN"/>
        </w:rPr>
        <w:t>银川经济技术开发区组织人事劳动局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u w:val="none"/>
        </w:rPr>
        <w:t>制</w:t>
      </w:r>
    </w:p>
    <w:p>
      <w:pPr>
        <w:spacing w:line="590" w:lineRule="exact"/>
        <w:jc w:val="center"/>
        <w:rPr>
          <w:rFonts w:ascii="方正小标宋简体" w:hAnsi="方正小标宋_GBK" w:eastAsia="方正小标宋简体" w:cs="方正小标宋_GBK"/>
          <w:color w:val="auto"/>
          <w:sz w:val="48"/>
          <w:u w:val="none"/>
        </w:rPr>
      </w:pPr>
    </w:p>
    <w:p>
      <w:pPr>
        <w:pStyle w:val="2"/>
        <w:rPr>
          <w:color w:val="auto"/>
          <w:u w:val="none"/>
        </w:rPr>
      </w:pPr>
    </w:p>
    <w:p/>
    <w:p>
      <w:pPr>
        <w:spacing w:line="590" w:lineRule="exact"/>
        <w:jc w:val="center"/>
        <w:rPr>
          <w:rFonts w:ascii="方正小标宋简体" w:hAnsi="宋体" w:eastAsia="方正小标宋简体"/>
          <w:color w:val="auto"/>
          <w:sz w:val="44"/>
          <w:szCs w:val="22"/>
          <w:u w:val="none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22"/>
          <w:u w:val="none"/>
        </w:rPr>
        <w:t>填 写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1.此表由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举荐单位和被举荐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如实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填报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.请使用小四号仿宋体填写，正反打印一式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.单位名称需填写全称，电话等联系方式要准确无误，无此项内容则填“无”。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所属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行业”请参照《国民经济行业分类》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u w:val="none"/>
          <w:lang w:val="en-US" w:eastAsia="zh-CN"/>
        </w:rPr>
        <w:t>GB/T4754—2017）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2019年修改版，按照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农、林、牧、渔业，制造业，金融业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20类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行业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填写，并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详细填写具体行业门类（大类）名称，如：农、林、牧、渔业（林业），制造业（食品制造业），卫生和社会工作（卫生），文化、体育和娱乐业（新闻和出版业）等。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5.“最高学历”请填写：研究生，大学本科，大学专科，中专，高中及以下；“最高学位”请填写：博士，硕士，学士。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6.“专业技术职称/职业资格或技能等级”请填写：正高级，副高级，中级，初级；特级技师、高级技师、技师、高级工、中级工、初级工；“职称专业/职业资格专业/职业（工种）”请准确填写，如：高级工程师（铸造），主任医师（呼吸内科）等。</w:t>
      </w:r>
    </w:p>
    <w:p>
      <w:pPr>
        <w:spacing w:line="600" w:lineRule="exact"/>
        <w:jc w:val="both"/>
        <w:rPr>
          <w:rFonts w:ascii="宋体" w:hAnsi="宋体" w:eastAsia="宋体"/>
          <w:b/>
          <w:color w:val="auto"/>
          <w:sz w:val="36"/>
          <w:u w:val="none"/>
        </w:rPr>
      </w:pPr>
      <w:r>
        <w:rPr>
          <w:rFonts w:ascii="宋体" w:hAnsi="宋体"/>
          <w:b/>
          <w:color w:val="auto"/>
          <w:sz w:val="36"/>
          <w:u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spacing w:val="57"/>
        </w:rPr>
      </w:pPr>
      <w:r>
        <w:rPr>
          <w:rFonts w:hint="eastAsia" w:ascii="方正小标宋简体" w:hAnsi="方正小标宋_GBK" w:eastAsia="方正小标宋简体" w:cs="仿宋_GB2312"/>
          <w:bCs/>
          <w:color w:val="auto"/>
          <w:spacing w:val="57"/>
          <w:w w:val="100"/>
          <w:sz w:val="44"/>
          <w:u w:val="none"/>
          <w:lang w:val="en-US" w:eastAsia="zh-CN"/>
        </w:rPr>
        <w:t>被举荐人</w:t>
      </w:r>
      <w:r>
        <w:rPr>
          <w:rFonts w:hint="eastAsia" w:ascii="方正小标宋简体" w:hAnsi="方正小标宋_GBK" w:eastAsia="方正小标宋简体" w:cs="仿宋_GB2312"/>
          <w:bCs/>
          <w:color w:val="auto"/>
          <w:spacing w:val="57"/>
          <w:w w:val="100"/>
          <w:sz w:val="44"/>
          <w:u w:val="none"/>
        </w:rPr>
        <w:t>基本情况</w:t>
      </w:r>
    </w:p>
    <w:tbl>
      <w:tblPr>
        <w:tblStyle w:val="3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31"/>
        <w:gridCol w:w="88"/>
        <w:gridCol w:w="223"/>
        <w:gridCol w:w="902"/>
        <w:gridCol w:w="623"/>
        <w:gridCol w:w="427"/>
        <w:gridCol w:w="648"/>
        <w:gridCol w:w="732"/>
        <w:gridCol w:w="63"/>
        <w:gridCol w:w="692"/>
        <w:gridCol w:w="205"/>
        <w:gridCol w:w="180"/>
        <w:gridCol w:w="395"/>
        <w:gridCol w:w="67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  <w:t>名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  <w:t>民族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  <w:t>回族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  <w:t>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中国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户籍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上海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毕业院校</w:t>
            </w:r>
          </w:p>
        </w:tc>
        <w:tc>
          <w:tcPr>
            <w:tcW w:w="24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20" w:leftChars="-57" w:right="-76" w:rightChars="-36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最高学历</w:t>
            </w:r>
          </w:p>
        </w:tc>
        <w:tc>
          <w:tcPr>
            <w:tcW w:w="24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位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身份证件编号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手机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  <w:t>工作单位</w:t>
            </w:r>
          </w:p>
        </w:tc>
        <w:tc>
          <w:tcPr>
            <w:tcW w:w="38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职务/岗位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现从事的主要工作</w:t>
            </w:r>
          </w:p>
        </w:tc>
        <w:tc>
          <w:tcPr>
            <w:tcW w:w="647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在举荐单位工作起始日期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64" w:rightChars="-78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自××</w:t>
            </w:r>
            <w:r>
              <w:rPr>
                <w:rFonts w:hint="eastAsia" w:ascii="Arial" w:hAnsi="Arial" w:eastAsia="仿宋" w:cs="Arial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×月×日起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64" w:rightChars="-78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职称/职业（工种）资格或技能等级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64" w:rightChars="-78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副高级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64" w:rightChars="-78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  <w:t>高级工程师（铸造）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性质</w:t>
            </w:r>
          </w:p>
        </w:tc>
        <w:tc>
          <w:tcPr>
            <w:tcW w:w="738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48" w:leftChars="-118" w:right="-164" w:rightChars="-78" w:firstLine="600" w:firstLineChars="25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val="en-US" w:eastAsia="zh-CN"/>
              </w:rPr>
              <w:t xml:space="preserve"> 国有或国有控股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val="en-US" w:eastAsia="zh-CN"/>
              </w:rPr>
              <w:t xml:space="preserve"> 非公有制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val="en-US" w:eastAsia="zh-CN"/>
              </w:rPr>
              <w:t xml:space="preserve"> 中外合资/合作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48" w:leftChars="-118" w:right="-164" w:rightChars="-78" w:firstLine="600" w:firstLineChars="25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val="en-US" w:eastAsia="zh-CN"/>
              </w:rPr>
              <w:t xml:space="preserve"> 外商独资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8"/>
                <w:szCs w:val="28"/>
                <w:u w:val="none"/>
                <w:lang w:val="en-US" w:eastAsia="zh-CN"/>
              </w:rPr>
              <w:t xml:space="preserve"> 混合所有制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>所属行业</w:t>
            </w:r>
          </w:p>
        </w:tc>
        <w:tc>
          <w:tcPr>
            <w:tcW w:w="738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8"/>
                <w:szCs w:val="28"/>
                <w:u w:val="none"/>
                <w:lang w:eastAsia="zh-CN"/>
              </w:rPr>
              <w:t>制造业（通用设备制造业）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>教育经历（从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与专业有关填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>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45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>专业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2000年09月—2004年07月</w:t>
            </w:r>
          </w:p>
        </w:tc>
        <w:tc>
          <w:tcPr>
            <w:tcW w:w="45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北京理工大学大学材料工程专业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大学本科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2004年09月—2007年07月</w:t>
            </w:r>
          </w:p>
        </w:tc>
        <w:tc>
          <w:tcPr>
            <w:tcW w:w="45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北京理工大学大学材料工程专业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5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0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5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0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国内外学术团体任职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33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学术团体名称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2010.11—至今</w:t>
            </w:r>
          </w:p>
        </w:tc>
        <w:tc>
          <w:tcPr>
            <w:tcW w:w="33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中国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***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学会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理事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0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主要专业工作经历（含国外研究工作经历）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工作单位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职  务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2007.9—2010.10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****有限公司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技术员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中级工程师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pacing w:val="-20"/>
                <w:sz w:val="24"/>
                <w:szCs w:val="24"/>
                <w:u w:val="none"/>
                <w:lang w:eastAsia="zh-CN"/>
              </w:rPr>
              <w:t>铸造）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2010.11—至今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****有限公司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研发中心主任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副高级工程师（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pacing w:val="-20"/>
                <w:sz w:val="24"/>
                <w:szCs w:val="24"/>
                <w:u w:val="none"/>
                <w:lang w:eastAsia="zh-CN"/>
              </w:rPr>
              <w:t>铸造）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4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获奖情况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5年内）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度</w:t>
            </w:r>
          </w:p>
        </w:tc>
        <w:tc>
          <w:tcPr>
            <w:tcW w:w="38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获奖名称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获奖等次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2019年</w:t>
            </w:r>
          </w:p>
        </w:tc>
        <w:tc>
          <w:tcPr>
            <w:tcW w:w="38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自治区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***人才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宁夏回族自治区党委、政府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2020年</w:t>
            </w:r>
          </w:p>
        </w:tc>
        <w:tc>
          <w:tcPr>
            <w:tcW w:w="38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自治区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***奖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一等奖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自治区科技厅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8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8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</w:rPr>
              <w:t>本人承诺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  <w:lang w:val="en-US" w:eastAsia="zh-CN"/>
              </w:rPr>
              <w:t>填写的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</w:rPr>
              <w:t>所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</w:rPr>
              <w:t>内容真实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  <w:lang w:val="en-US" w:eastAsia="zh-CN"/>
              </w:rPr>
              <w:t>准确、有效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  <w:lang w:val="en-US" w:eastAsia="zh-CN"/>
              </w:rPr>
              <w:t>无违法违纪和被失信惩戒的不良行为及记录。如因提供不实信息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u w:val="none"/>
              </w:rPr>
              <w:t>所产生的一切后果，本人愿承担全部责任。</w:t>
            </w:r>
          </w:p>
          <w:p>
            <w:pPr>
              <w:spacing w:line="480" w:lineRule="exact"/>
              <w:ind w:firstLine="4200" w:firstLineChars="1500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被举荐人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6A6A6" w:themeColor="background1" w:themeShade="A6"/>
                <w:sz w:val="28"/>
                <w:szCs w:val="28"/>
                <w:u w:val="none"/>
                <w:lang w:val="en-US" w:eastAsia="zh-CN"/>
              </w:rPr>
              <w:t>（签名）</w:t>
            </w:r>
          </w:p>
          <w:p>
            <w:pPr>
              <w:spacing w:line="240" w:lineRule="atLeast"/>
              <w:jc w:val="both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举荐理由及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主要贡献（限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pStyle w:val="2"/>
              <w:rPr>
                <w:rFonts w:hint="default"/>
                <w:b w:val="0"/>
                <w:bCs w:val="0"/>
              </w:rPr>
            </w:pPr>
          </w:p>
          <w:p>
            <w:pPr>
              <w:rPr>
                <w:rFonts w:hint="default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hint="default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hint="default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hint="default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hint="default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hint="default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hint="default"/>
                <w:b w:val="0"/>
                <w:bCs w:val="0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hint="default"/>
                <w:b w:val="0"/>
                <w:bCs w:val="0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举 荐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经核实，该同志所填信息真实、准确、无误。我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同意举荐该同志认定银川经济开区凤鸣英才。如有虚假，愿承担一切不利后果和相应法律责任。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法定代表人：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6A6A6" w:themeColor="background1" w:themeShade="A6"/>
                <w:sz w:val="28"/>
                <w:szCs w:val="28"/>
                <w:u w:val="none"/>
                <w:lang w:val="en-US" w:eastAsia="zh-CN"/>
              </w:rPr>
              <w:t>（签名）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银川经济技术开发区组织人事劳动局意见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征求相关部门意见，未发现影响举荐结果的相关行为和记录。该单位具备举荐资格。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主要负责人：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6A6A6" w:themeColor="background1" w:themeShade="A6"/>
                <w:sz w:val="28"/>
                <w:szCs w:val="28"/>
                <w:u w:val="none"/>
                <w:lang w:val="en-US" w:eastAsia="zh-CN"/>
              </w:rPr>
              <w:t>（签名）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银川经济技术开发区党工委、管委会意见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  <w:jc w:val="center"/>
        </w:trPr>
        <w:tc>
          <w:tcPr>
            <w:tcW w:w="930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6A6A6" w:themeColor="background1" w:themeShade="A6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6A6A6" w:themeColor="background1" w:themeShade="A6"/>
                <w:sz w:val="28"/>
                <w:szCs w:val="28"/>
                <w:u w:val="none"/>
                <w:lang w:val="en-US" w:eastAsia="zh-CN"/>
              </w:rPr>
              <w:t xml:space="preserve">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认定结果</w:t>
            </w:r>
          </w:p>
        </w:tc>
        <w:tc>
          <w:tcPr>
            <w:tcW w:w="7692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凤鸣英才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Ⅰ类　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Ⅱ类　　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Ⅲ类</w:t>
            </w:r>
          </w:p>
        </w:tc>
      </w:tr>
    </w:tbl>
    <w:p/>
    <w:sectPr>
      <w:pgSz w:w="11906" w:h="16838"/>
      <w:pgMar w:top="1701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DU1NjlhNWFiNjE0ZDkwMDNiZjNhM2IxZDQ5MmYifQ=="/>
  </w:docVars>
  <w:rsids>
    <w:rsidRoot w:val="68363E1C"/>
    <w:rsid w:val="1703611C"/>
    <w:rsid w:val="2B2F2725"/>
    <w:rsid w:val="31C94891"/>
    <w:rsid w:val="331254F6"/>
    <w:rsid w:val="387B25BB"/>
    <w:rsid w:val="38A97903"/>
    <w:rsid w:val="3BDE67F6"/>
    <w:rsid w:val="4C0B2C7A"/>
    <w:rsid w:val="4F823FAD"/>
    <w:rsid w:val="521D176C"/>
    <w:rsid w:val="52D35857"/>
    <w:rsid w:val="54F20BF3"/>
    <w:rsid w:val="551152FE"/>
    <w:rsid w:val="605427F1"/>
    <w:rsid w:val="66C936A3"/>
    <w:rsid w:val="682615DF"/>
    <w:rsid w:val="68363E1C"/>
    <w:rsid w:val="6DD54DDD"/>
    <w:rsid w:val="74BB6873"/>
    <w:rsid w:val="792E21C2"/>
    <w:rsid w:val="79AF5497"/>
    <w:rsid w:val="7B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2022-07-04T08:36:00Z</dcterms:created>
  <dc:creator>～留白～</dc:creator>
  <cp:lastModifiedBy>Administrator</cp:lastModifiedBy>
  <dcterms:modified xsi:type="dcterms:W3CDTF">2022-08-29T01:52:56Z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E8966B4B91C143AAA1F5B1D31E03290D</vt:lpwstr>
  </property>
</Properties>
</file>