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5"/>
        <w:spacing w:before="0" w:beforeAutospacing="0" w:after="0" w:afterAutospacing="0"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after="312" w:afterLines="100" w:line="600" w:lineRule="exact"/>
        <w:jc w:val="center"/>
        <w:rPr>
          <w:rFonts w:hint="default" w:ascii="Times New Roman" w:hAnsi="Times New Roman" w:eastAsia="方正小标宋简体" w:cs="Times New Roman"/>
          <w:bCs/>
          <w:sz w:val="48"/>
          <w:szCs w:val="21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8"/>
          <w:szCs w:val="21"/>
        </w:rPr>
        <w:t>20</w:t>
      </w:r>
      <w:r>
        <w:rPr>
          <w:rFonts w:hint="default" w:ascii="Times New Roman" w:hAnsi="Times New Roman" w:eastAsia="方正小标宋简体" w:cs="Times New Roman"/>
          <w:bCs/>
          <w:sz w:val="48"/>
          <w:szCs w:val="21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bCs/>
          <w:sz w:val="48"/>
          <w:szCs w:val="21"/>
        </w:rPr>
        <w:t>年度银川市</w:t>
      </w:r>
      <w:r>
        <w:rPr>
          <w:rFonts w:hint="default" w:ascii="Times New Roman" w:hAnsi="Times New Roman" w:eastAsia="方正小标宋简体" w:cs="Times New Roman"/>
          <w:bCs/>
          <w:sz w:val="48"/>
          <w:szCs w:val="21"/>
          <w:lang w:eastAsia="zh-CN"/>
        </w:rPr>
        <w:t>高精尖缺人才</w:t>
      </w:r>
    </w:p>
    <w:p>
      <w:pPr>
        <w:spacing w:after="312" w:afterLines="100" w:line="600" w:lineRule="exact"/>
        <w:jc w:val="center"/>
        <w:rPr>
          <w:rFonts w:hint="default" w:ascii="Times New Roman" w:hAnsi="Times New Roman" w:eastAsia="方正小标宋简体" w:cs="Times New Roman"/>
          <w:bCs/>
          <w:sz w:val="48"/>
          <w:szCs w:val="21"/>
        </w:rPr>
      </w:pPr>
      <w:r>
        <w:rPr>
          <w:rFonts w:hint="default" w:ascii="Times New Roman" w:hAnsi="Times New Roman" w:eastAsia="方正小标宋简体" w:cs="Times New Roman"/>
          <w:bCs/>
          <w:sz w:val="48"/>
          <w:szCs w:val="21"/>
          <w:lang w:eastAsia="zh-CN"/>
        </w:rPr>
        <w:t>认定</w:t>
      </w:r>
      <w:r>
        <w:rPr>
          <w:rFonts w:hint="default" w:ascii="Times New Roman" w:hAnsi="Times New Roman" w:eastAsia="方正小标宋简体" w:cs="Times New Roman"/>
          <w:bCs/>
          <w:sz w:val="48"/>
          <w:szCs w:val="21"/>
        </w:rPr>
        <w:t>申</w:t>
      </w:r>
      <w:r>
        <w:rPr>
          <w:rFonts w:hint="default" w:ascii="Times New Roman" w:hAnsi="Times New Roman" w:eastAsia="方正小标宋简体" w:cs="Times New Roman"/>
          <w:bCs/>
          <w:sz w:val="48"/>
          <w:szCs w:val="21"/>
          <w:lang w:eastAsia="zh-CN"/>
        </w:rPr>
        <w:t>请</w:t>
      </w:r>
      <w:r>
        <w:rPr>
          <w:rFonts w:hint="default" w:ascii="Times New Roman" w:hAnsi="Times New Roman" w:eastAsia="方正小标宋简体" w:cs="Times New Roman"/>
          <w:bCs/>
          <w:sz w:val="48"/>
          <w:szCs w:val="21"/>
        </w:rPr>
        <w:t>表</w:t>
      </w:r>
    </w:p>
    <w:p>
      <w:pPr>
        <w:spacing w:line="600" w:lineRule="exact"/>
        <w:rPr>
          <w:rFonts w:hint="default" w:ascii="Times New Roman" w:hAnsi="Times New Roman" w:cs="Times New Roman"/>
          <w:b/>
          <w:sz w:val="44"/>
        </w:rPr>
      </w:pPr>
    </w:p>
    <w:p>
      <w:pPr>
        <w:spacing w:line="600" w:lineRule="exact"/>
        <w:rPr>
          <w:rFonts w:hint="default" w:ascii="Times New Roman" w:hAnsi="Times New Roman" w:cs="Times New Roman"/>
          <w:b/>
          <w:sz w:val="44"/>
        </w:rPr>
      </w:pPr>
    </w:p>
    <w:p>
      <w:pPr>
        <w:spacing w:line="400" w:lineRule="exact"/>
        <w:ind w:left="1920"/>
        <w:rPr>
          <w:rFonts w:hint="default" w:ascii="Times New Roman" w:hAnsi="Times New Roman" w:cs="Times New Roman"/>
        </w:rPr>
      </w:pPr>
    </w:p>
    <w:p>
      <w:pPr>
        <w:spacing w:line="400" w:lineRule="exact"/>
        <w:ind w:left="1920"/>
        <w:rPr>
          <w:rFonts w:hint="default" w:ascii="Times New Roman" w:hAnsi="Times New Roman" w:cs="Times New Roman"/>
        </w:rPr>
      </w:pPr>
    </w:p>
    <w:p>
      <w:pPr>
        <w:spacing w:line="400" w:lineRule="exact"/>
        <w:ind w:left="1920"/>
        <w:rPr>
          <w:rFonts w:hint="default" w:ascii="Times New Roman" w:hAnsi="Times New Roman" w:cs="Times New Roman"/>
        </w:rPr>
      </w:pPr>
    </w:p>
    <w:p>
      <w:pPr>
        <w:spacing w:before="156" w:beforeLines="50" w:after="156" w:afterLines="50" w:line="560" w:lineRule="exact"/>
        <w:rPr>
          <w:rFonts w:hint="default" w:ascii="Times New Roman" w:hAnsi="Times New Roman" w:eastAsia="方正小标宋简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eastAsia="方正小标宋简体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申</w:t>
      </w:r>
      <w:r>
        <w:rPr>
          <w:rFonts w:hint="default" w:ascii="Times New Roman" w:hAnsi="Times New Roman" w:eastAsia="仿宋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人</w:t>
      </w:r>
      <w:r>
        <w:rPr>
          <w:rFonts w:hint="default" w:ascii="Times New Roman" w:hAnsi="Times New Roman" w:eastAsia="仿宋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sz w:val="32"/>
          <w:szCs w:val="32"/>
          <w:lang w:eastAsia="zh-CN"/>
        </w:rPr>
        <w:t>姓</w:t>
      </w:r>
      <w:r>
        <w:rPr>
          <w:rFonts w:hint="default" w:ascii="Times New Roman" w:hAnsi="Times New Roman" w:eastAsia="仿宋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firstLine="707" w:firstLineChars="220"/>
        <w:textAlignment w:val="auto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  <w:lang w:eastAsia="zh-CN"/>
        </w:rPr>
        <w:t>申请人所属行业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firstLine="64" w:firstLineChars="20"/>
        <w:textAlignment w:val="auto"/>
        <w:rPr>
          <w:rFonts w:hint="default" w:ascii="Times New Roman" w:hAnsi="Times New Roman" w:eastAsia="仿宋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 xml:space="preserve">    </w:t>
      </w:r>
      <w:r>
        <w:rPr>
          <w:rFonts w:hint="default" w:ascii="Times New Roman" w:hAnsi="Times New Roman" w:eastAsia="仿宋" w:cs="Times New Roman"/>
          <w:b/>
          <w:sz w:val="32"/>
          <w:szCs w:val="32"/>
          <w:lang w:eastAsia="zh-CN"/>
        </w:rPr>
        <w:t>申请人所在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单位</w:t>
      </w:r>
      <w:r>
        <w:rPr>
          <w:rFonts w:hint="default" w:ascii="Times New Roman" w:hAnsi="Times New Roman" w:eastAsia="仿宋" w:cs="Times New Roman"/>
          <w:b/>
          <w:sz w:val="32"/>
          <w:szCs w:val="32"/>
          <w:lang w:eastAsia="zh-CN"/>
        </w:rPr>
        <w:t>（盖章）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</w:rPr>
        <w:t xml:space="preserve">   </w:t>
      </w:r>
    </w:p>
    <w:p>
      <w:pPr>
        <w:spacing w:before="156" w:beforeLines="50" w:after="156" w:afterLines="50" w:line="560" w:lineRule="exact"/>
        <w:ind w:firstLine="1547" w:firstLineChars="550"/>
        <w:rPr>
          <w:rFonts w:hint="default" w:ascii="Times New Roman" w:hAnsi="Times New Roman" w:eastAsia="仿宋" w:cs="Times New Roman"/>
          <w:b/>
          <w:spacing w:val="-20"/>
          <w:sz w:val="32"/>
          <w:szCs w:val="32"/>
          <w:lang w:eastAsia="zh-CN"/>
        </w:rPr>
      </w:pPr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>
      <w:pPr>
        <w:spacing w:before="156" w:beforeLines="50" w:after="156" w:afterLines="50" w:line="560" w:lineRule="exact"/>
        <w:ind w:firstLine="844" w:firstLineChars="300"/>
        <w:rPr>
          <w:rFonts w:hint="default" w:ascii="Times New Roman" w:hAnsi="Times New Roman" w:eastAsia="仿宋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spacing w:val="-20"/>
          <w:sz w:val="32"/>
          <w:szCs w:val="32"/>
        </w:rPr>
        <w:t>归口管理</w:t>
      </w:r>
      <w:r>
        <w:rPr>
          <w:rFonts w:hint="default" w:ascii="Times New Roman" w:hAnsi="Times New Roman" w:eastAsia="仿宋" w:cs="Times New Roman"/>
          <w:b/>
          <w:spacing w:val="-20"/>
          <w:sz w:val="32"/>
          <w:szCs w:val="32"/>
          <w:lang w:eastAsia="zh-CN"/>
        </w:rPr>
        <w:t>（所属县区、园区、部门）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b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/>
          <w:sz w:val="32"/>
          <w:szCs w:val="32"/>
          <w:lang w:eastAsia="zh-CN"/>
        </w:rPr>
        <w:t>（盖章）</w:t>
      </w:r>
    </w:p>
    <w:p>
      <w:pPr>
        <w:pStyle w:val="4"/>
        <w:rPr>
          <w:rFonts w:hint="default" w:ascii="Times New Roman" w:hAnsi="Times New Roman" w:eastAsia="方正小标宋_GBK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spacing w:line="590" w:lineRule="exact"/>
        <w:jc w:val="both"/>
        <w:rPr>
          <w:rFonts w:hint="default" w:ascii="Times New Roman" w:hAnsi="Times New Roman" w:eastAsia="楷体" w:cs="Times New Roman"/>
          <w:bCs/>
          <w:sz w:val="36"/>
        </w:rPr>
      </w:pPr>
    </w:p>
    <w:p>
      <w:pPr>
        <w:spacing w:line="590" w:lineRule="exact"/>
        <w:jc w:val="center"/>
        <w:rPr>
          <w:rFonts w:hint="default" w:ascii="Times New Roman" w:hAnsi="Times New Roman" w:eastAsia="楷体" w:cs="Times New Roman"/>
          <w:bCs/>
          <w:sz w:val="36"/>
        </w:rPr>
      </w:pPr>
      <w:r>
        <w:rPr>
          <w:rFonts w:hint="default" w:ascii="Times New Roman" w:hAnsi="Times New Roman" w:eastAsia="楷体" w:cs="Times New Roman"/>
          <w:bCs/>
          <w:sz w:val="36"/>
        </w:rPr>
        <w:t>中共银川市委人才工作局制</w:t>
      </w:r>
    </w:p>
    <w:p>
      <w:pPr>
        <w:pStyle w:val="4"/>
        <w:rPr>
          <w:rFonts w:hint="default" w:ascii="Times New Roman" w:hAnsi="Times New Roman" w:eastAsia="楷体" w:cs="Times New Roman"/>
          <w:bCs/>
          <w:sz w:val="36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eastAsia="楷体" w:cs="Times New Roman"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 xml:space="preserve">填 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写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 xml:space="preserve"> 说 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申请人才类别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请对照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</w:rPr>
        <w:t>类人才标准填写，在符合的地方打√，其中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全职引进人才</w:t>
      </w:r>
      <w:r>
        <w:rPr>
          <w:rFonts w:hint="default" w:ascii="Times New Roman" w:hAnsi="Times New Roman" w:eastAsia="仿宋" w:cs="Times New Roman"/>
          <w:sz w:val="32"/>
          <w:szCs w:val="32"/>
        </w:rPr>
        <w:t>为近两年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内（以申报通知发布之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计算）</w:t>
      </w:r>
      <w:r>
        <w:rPr>
          <w:rFonts w:hint="default" w:ascii="Times New Roman" w:hAnsi="Times New Roman" w:eastAsia="仿宋" w:cs="Times New Roman"/>
          <w:sz w:val="32"/>
          <w:szCs w:val="32"/>
        </w:rPr>
        <w:t>从自治区外引进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至银川</w:t>
      </w:r>
      <w:r>
        <w:rPr>
          <w:rFonts w:hint="default" w:ascii="Times New Roman" w:hAnsi="Times New Roman" w:eastAsia="仿宋" w:cs="Times New Roman"/>
          <w:sz w:val="32"/>
          <w:szCs w:val="32"/>
        </w:rPr>
        <w:t>市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，首次并连续在银川市缴纳社保（养老保险）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本人具备的认定条件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对照高精尖缺人才认定标准填写，如：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学术型教育领域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" w:cs="Times New Roman"/>
          <w:sz w:val="32"/>
          <w:szCs w:val="32"/>
        </w:rPr>
        <w:t>类第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2"/>
          <w:szCs w:val="32"/>
        </w:rPr>
        <w:t>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</w:rPr>
        <w:t>“长江学者奖励计划”人选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3.教育背景及工作经历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请按照从往至今的时间顺序，每一段经历均应有明确的起始和终止日期，具体到月份。教育经历从大学填起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，写清</w:t>
      </w:r>
      <w:r>
        <w:rPr>
          <w:rFonts w:hint="default" w:ascii="Times New Roman" w:hAnsi="Times New Roman" w:eastAsia="仿宋" w:cs="Times New Roman"/>
          <w:sz w:val="32"/>
          <w:szCs w:val="32"/>
        </w:rPr>
        <w:t>每阶段经历的所在国家、院校、专业、学位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32"/>
          <w:szCs w:val="32"/>
        </w:rPr>
        <w:t>工作经历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写清</w:t>
      </w:r>
      <w:r>
        <w:rPr>
          <w:rFonts w:hint="default" w:ascii="Times New Roman" w:hAnsi="Times New Roman" w:eastAsia="仿宋" w:cs="Times New Roman"/>
          <w:sz w:val="32"/>
          <w:szCs w:val="32"/>
        </w:rPr>
        <w:t>每阶段经历的所在国家、单位、职务。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4.近五年主要工作业绩及取得的荣誉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请按照时间顺序，简要、完整描述申报人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近五年</w:t>
      </w:r>
      <w:r>
        <w:rPr>
          <w:rFonts w:hint="default" w:ascii="Times New Roman" w:hAnsi="Times New Roman" w:eastAsia="仿宋" w:cs="Times New Roman"/>
          <w:sz w:val="32"/>
          <w:szCs w:val="32"/>
        </w:rPr>
        <w:t>的主要工作业绩及取得的荣誉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5.申请人承诺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申报人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必须</w:t>
      </w:r>
      <w:r>
        <w:rPr>
          <w:rFonts w:hint="default" w:ascii="Times New Roman" w:hAnsi="Times New Roman" w:eastAsia="仿宋" w:cs="Times New Roman"/>
          <w:sz w:val="32"/>
          <w:szCs w:val="32"/>
        </w:rPr>
        <w:t>亲笔签字作为承诺。请勿空缺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" w:cs="Times New Roman"/>
          <w:sz w:val="32"/>
          <w:szCs w:val="32"/>
        </w:rPr>
        <w:t>由他人代签。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6.所在单位审核意见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由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申请人</w:t>
      </w:r>
      <w:r>
        <w:rPr>
          <w:rFonts w:hint="default" w:ascii="Times New Roman" w:hAnsi="Times New Roman" w:eastAsia="仿宋" w:cs="Times New Roman"/>
          <w:sz w:val="32"/>
          <w:szCs w:val="32"/>
        </w:rPr>
        <w:t>所在单位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核实申报（印证）材料、个人情况是否符合申请条件，公示无异议，同意申请后</w:t>
      </w:r>
      <w:r>
        <w:rPr>
          <w:rFonts w:hint="default" w:ascii="Times New Roman" w:hAnsi="Times New Roman" w:eastAsia="仿宋" w:cs="Times New Roman"/>
          <w:sz w:val="32"/>
          <w:szCs w:val="32"/>
        </w:rPr>
        <w:t>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7.县（市）区、园区、主管部门意见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由呈报单位的主管部门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审核</w:t>
      </w:r>
      <w:r>
        <w:rPr>
          <w:rFonts w:hint="default" w:ascii="Times New Roman" w:hAnsi="Times New Roman" w:eastAsia="仿宋" w:cs="Times New Roman"/>
          <w:sz w:val="32"/>
          <w:szCs w:val="32"/>
        </w:rPr>
        <w:t>并加盖公章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银川市直属国有企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业、</w:t>
      </w:r>
      <w:r>
        <w:rPr>
          <w:rFonts w:hint="default" w:ascii="Times New Roman" w:hAnsi="Times New Roman" w:eastAsia="仿宋" w:cs="Times New Roman"/>
          <w:sz w:val="32"/>
          <w:szCs w:val="32"/>
        </w:rPr>
        <w:t>事业单位由行业主管部门填写，各县（市）区所属企事业单位和非公有制企业由所在县（市）区、园区填写。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申请人基本情况（样表）</w:t>
      </w:r>
    </w:p>
    <w:tbl>
      <w:tblPr>
        <w:tblStyle w:val="7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444"/>
        <w:gridCol w:w="159"/>
        <w:gridCol w:w="140"/>
        <w:gridCol w:w="601"/>
        <w:gridCol w:w="1143"/>
        <w:gridCol w:w="1605"/>
        <w:gridCol w:w="94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姓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王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**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性 别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民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汉族</w:t>
            </w:r>
          </w:p>
        </w:tc>
        <w:tc>
          <w:tcPr>
            <w:tcW w:w="19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2寸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1985年08月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籍 贯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宁夏银川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国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 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中国</w:t>
            </w: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政治面貌</w:t>
            </w:r>
          </w:p>
        </w:tc>
        <w:tc>
          <w:tcPr>
            <w:tcW w:w="14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36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640102198508******</w:t>
            </w: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护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号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码</w:t>
            </w:r>
          </w:p>
        </w:tc>
        <w:tc>
          <w:tcPr>
            <w:tcW w:w="36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没有可不填写</w:t>
            </w: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最高学历</w:t>
            </w:r>
          </w:p>
        </w:tc>
        <w:tc>
          <w:tcPr>
            <w:tcW w:w="23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最高学位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学士</w:t>
            </w: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手机号码</w:t>
            </w:r>
          </w:p>
        </w:tc>
        <w:tc>
          <w:tcPr>
            <w:tcW w:w="23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189********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453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******@qq.com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现家庭住址</w:t>
            </w: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宁夏银川市金凤区紫云华庭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**号楼*单元***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现工作（服务）单位</w:t>
            </w:r>
          </w:p>
        </w:tc>
        <w:tc>
          <w:tcPr>
            <w:tcW w:w="34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金凤区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**小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职务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/职称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教研室主任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eastAsia="zh-CN"/>
              </w:rPr>
              <w:t>柔性引进人员填写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34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职务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/职称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合同聘用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起止日期</w:t>
            </w:r>
          </w:p>
        </w:tc>
        <w:tc>
          <w:tcPr>
            <w:tcW w:w="641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20   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    月    日至20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eastAsia="zh-CN"/>
              </w:rPr>
              <w:t>全职（全时）引进人员填写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原工作单位</w:t>
            </w:r>
          </w:p>
        </w:tc>
        <w:tc>
          <w:tcPr>
            <w:tcW w:w="34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现社保缴纳地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2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现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合同聘用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起止日期</w:t>
            </w:r>
          </w:p>
        </w:tc>
        <w:tc>
          <w:tcPr>
            <w:tcW w:w="627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20   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    月    日至20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</w:rPr>
              <w:t>教育背景（从大学起填写）及工作简历</w:t>
            </w: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教育背景：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  <w:t>2013年09月-2017年07月    宁夏大学  外国语学院英语系  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  <w:t>2017年07月-2017年09月  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工作简历：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  <w:t>2017年09月-2018年09月    西夏区**小学  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  <w:t>2018年09月-2019年03月    金凤区**小学  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  <w:t>2019年03月-至今           金凤区**小学  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近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2"/>
                <w:szCs w:val="22"/>
              </w:rPr>
              <w:t>五年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主要工作业绩及取得的荣誉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仿宋小四号字体，行间距20磅。500字以内。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本人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符合的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认定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标准</w:t>
            </w: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应用型综合类E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类第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2条：银川市“凤城人才”-凤城名师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3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eastAsia="zh-CN"/>
              </w:rPr>
              <w:t>在本行业（领域）具备高精尖缺人才条件的自我描述和自我评价</w:t>
            </w: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仿宋小四号字体，行间距20磅。100字以内。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申请人才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类别</w:t>
            </w: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□学术型人才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□应用型人才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全职本土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全职引进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引进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柔性引进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A类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B类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C类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D类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E类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F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承诺</w:t>
            </w: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</w:rPr>
              <w:t>本人承诺提交的申报材料中所有内容真实可靠，由于提供内容不真实所产生的一切后果，本人愿承担全部责任。</w:t>
            </w:r>
          </w:p>
          <w:p>
            <w:pPr>
              <w:ind w:firstLine="240" w:firstLineChars="10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ind w:firstLine="600" w:firstLineChars="250"/>
              <w:rPr>
                <w:rFonts w:hint="default" w:ascii="Times New Roman" w:hAnsi="Times New Roman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申请人签名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（手写）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所在单位审核意见</w:t>
            </w: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lang w:eastAsia="zh-CN"/>
              </w:rPr>
              <w:t>经核实，该申报人提交的所有申报材料内容均真实可靠，同意申报人申报。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盖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章）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年 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月  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县（市）区、园区或主管部门审核意见</w:t>
            </w: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lang w:eastAsia="zh-CN"/>
              </w:rPr>
              <w:t>经审核、评审、会议研究，该申报人提交所有申报信息准确无误，符合申报条件，同意推荐该申报人申报。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专家评审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意见</w:t>
            </w: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终审</w:t>
            </w: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认定结果证书编号</w:t>
            </w: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both"/>
        <w:textAlignment w:val="auto"/>
        <w:rPr>
          <w:rFonts w:hint="eastAsia" w:ascii="Times New Roman" w:hAnsi="Times New Roman" w:eastAsia="方正小标宋简体" w:cs="Times New Roman"/>
          <w:color w:val="auto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NjFiNjcwMjVkZDY2YmZmYmYwOWZhMzQxYjlmZWMifQ=="/>
  </w:docVars>
  <w:rsids>
    <w:rsidRoot w:val="3F6E0A57"/>
    <w:rsid w:val="06C74AD2"/>
    <w:rsid w:val="09DA1083"/>
    <w:rsid w:val="274F2647"/>
    <w:rsid w:val="2CFA6411"/>
    <w:rsid w:val="3F6E0A57"/>
    <w:rsid w:val="3FFB691F"/>
    <w:rsid w:val="4EBF99C1"/>
    <w:rsid w:val="5EAC1051"/>
    <w:rsid w:val="67890544"/>
    <w:rsid w:val="68A829FD"/>
    <w:rsid w:val="6FFB0D35"/>
    <w:rsid w:val="71D75522"/>
    <w:rsid w:val="7D79BF3D"/>
    <w:rsid w:val="7DDE00DD"/>
    <w:rsid w:val="7EFB7E71"/>
    <w:rsid w:val="7F655F90"/>
    <w:rsid w:val="7FDE4F8A"/>
    <w:rsid w:val="7FFB5151"/>
    <w:rsid w:val="97A72401"/>
    <w:rsid w:val="BB7F891A"/>
    <w:rsid w:val="DC3D931A"/>
    <w:rsid w:val="FBF760D4"/>
    <w:rsid w:val="FE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Indent"/>
    <w:basedOn w:val="1"/>
    <w:next w:val="1"/>
    <w:qFormat/>
    <w:uiPriority w:val="0"/>
    <w:pPr>
      <w:spacing w:line="600" w:lineRule="exact"/>
      <w:ind w:firstLine="600" w:firstLineChars="200"/>
    </w:pPr>
    <w:rPr>
      <w:rFonts w:ascii="仿宋_GB2312" w:hAnsi="宋体" w:eastAsia="仿宋_GB2312"/>
      <w:sz w:val="30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Body Text First Indent 2"/>
    <w:basedOn w:val="3"/>
    <w:next w:val="1"/>
    <w:qFormat/>
    <w:uiPriority w:val="0"/>
    <w:pPr>
      <w:widowControl w:val="0"/>
      <w:tabs>
        <w:tab w:val="left" w:pos="1260"/>
      </w:tabs>
      <w:spacing w:line="520" w:lineRule="exact"/>
      <w:ind w:left="420" w:firstLine="210"/>
      <w:jc w:val="both"/>
    </w:pPr>
    <w:rPr>
      <w:rFonts w:ascii="宋体" w:hAnsi="Calibri" w:eastAsia="宋体" w:cs="宋体"/>
      <w:kern w:val="2"/>
      <w:sz w:val="24"/>
      <w:szCs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201"/>
    <w:qFormat/>
    <w:uiPriority w:val="0"/>
    <w:rPr>
      <w:rFonts w:hint="eastAsia" w:ascii="Times New Roman" w:hAnsi="Times New Roman" w:cs="Times New Roman"/>
      <w:color w:val="FF0000"/>
      <w:sz w:val="24"/>
      <w:szCs w:val="24"/>
      <w:u w:val="none"/>
    </w:rPr>
  </w:style>
  <w:style w:type="character" w:customStyle="1" w:styleId="11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1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13">
    <w:name w:val="font161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14">
    <w:name w:val="font191"/>
    <w:qFormat/>
    <w:uiPriority w:val="0"/>
    <w:rPr>
      <w:rFonts w:hint="eastAsia" w:ascii="Times New Roman" w:hAnsi="Times New Roman" w:cs="Times New Roman"/>
      <w:color w:val="0000FF"/>
      <w:sz w:val="24"/>
      <w:szCs w:val="24"/>
      <w:u w:val="none"/>
    </w:rPr>
  </w:style>
  <w:style w:type="character" w:customStyle="1" w:styleId="15">
    <w:name w:val="font151"/>
    <w:qFormat/>
    <w:uiPriority w:val="0"/>
    <w:rPr>
      <w:rFonts w:hint="default" w:ascii="Times New Roman" w:hAnsi="Times New Roman" w:cs="Times New Roman"/>
      <w:color w:val="000000"/>
      <w:sz w:val="18"/>
      <w:szCs w:val="18"/>
      <w:u w:val="single"/>
    </w:rPr>
  </w:style>
  <w:style w:type="character" w:customStyle="1" w:styleId="16">
    <w:name w:val="font1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7">
    <w:name w:val="font241"/>
    <w:qFormat/>
    <w:uiPriority w:val="0"/>
    <w:rPr>
      <w:rFonts w:hint="eastAsia" w:ascii="仿宋" w:hAnsi="仿宋" w:eastAsia="仿宋" w:cs="仿宋"/>
      <w:b/>
      <w:bCs/>
      <w:color w:val="000000"/>
      <w:sz w:val="18"/>
      <w:szCs w:val="18"/>
      <w:u w:val="none"/>
    </w:rPr>
  </w:style>
  <w:style w:type="character" w:customStyle="1" w:styleId="18">
    <w:name w:val="font251"/>
    <w:qFormat/>
    <w:uiPriority w:val="0"/>
    <w:rPr>
      <w:rFonts w:hint="eastAsia" w:ascii="仿宋" w:hAnsi="仿宋" w:eastAsia="仿宋" w:cs="仿宋"/>
      <w:color w:val="FF0000"/>
      <w:sz w:val="18"/>
      <w:szCs w:val="18"/>
      <w:u w:val="single"/>
    </w:rPr>
  </w:style>
  <w:style w:type="character" w:customStyle="1" w:styleId="19">
    <w:name w:val="font141"/>
    <w:qFormat/>
    <w:uiPriority w:val="0"/>
    <w:rPr>
      <w:rFonts w:hint="default" w:ascii="Times New Roman" w:hAnsi="Times New Roman" w:cs="Times New Roman"/>
      <w:color w:val="FF0000"/>
      <w:sz w:val="18"/>
      <w:szCs w:val="18"/>
      <w:u w:val="none"/>
    </w:rPr>
  </w:style>
  <w:style w:type="character" w:customStyle="1" w:styleId="20">
    <w:name w:val="font231"/>
    <w:qFormat/>
    <w:uiPriority w:val="0"/>
    <w:rPr>
      <w:rFonts w:hint="eastAsia" w:ascii="仿宋" w:hAnsi="仿宋" w:eastAsia="仿宋" w:cs="仿宋"/>
      <w:color w:val="FF0000"/>
      <w:sz w:val="18"/>
      <w:szCs w:val="18"/>
      <w:u w:val="none"/>
    </w:rPr>
  </w:style>
  <w:style w:type="character" w:customStyle="1" w:styleId="21">
    <w:name w:val="font261"/>
    <w:qFormat/>
    <w:uiPriority w:val="0"/>
    <w:rPr>
      <w:rFonts w:hint="eastAsia" w:ascii="仿宋" w:hAnsi="仿宋" w:eastAsia="仿宋" w:cs="仿宋"/>
      <w:b/>
      <w:bCs/>
      <w:color w:val="FF0000"/>
      <w:sz w:val="18"/>
      <w:szCs w:val="18"/>
      <w:u w:val="none"/>
    </w:rPr>
  </w:style>
  <w:style w:type="character" w:customStyle="1" w:styleId="22">
    <w:name w:val="font271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23">
    <w:name w:val="font291"/>
    <w:qFormat/>
    <w:uiPriority w:val="0"/>
    <w:rPr>
      <w:rFonts w:hint="default" w:ascii="Times New Roman" w:hAnsi="Times New Roman" w:cs="Times New Roman"/>
      <w:color w:val="FF0000"/>
      <w:sz w:val="18"/>
      <w:szCs w:val="18"/>
      <w:u w:val="single"/>
    </w:rPr>
  </w:style>
  <w:style w:type="character" w:customStyle="1" w:styleId="24">
    <w:name w:val="font171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25">
    <w:name w:val="font312"/>
    <w:qFormat/>
    <w:uiPriority w:val="0"/>
    <w:rPr>
      <w:rFonts w:hint="eastAsia" w:ascii="仿宋" w:hAnsi="仿宋" w:eastAsia="仿宋" w:cs="仿宋"/>
      <w:b/>
      <w:bCs/>
      <w:color w:val="000000"/>
      <w:sz w:val="18"/>
      <w:szCs w:val="18"/>
      <w:u w:val="none"/>
    </w:rPr>
  </w:style>
  <w:style w:type="character" w:customStyle="1" w:styleId="26">
    <w:name w:val="font301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27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321"/>
    <w:qFormat/>
    <w:uiPriority w:val="0"/>
    <w:rPr>
      <w:rFonts w:hint="eastAsia" w:ascii="仿宋" w:hAnsi="仿宋" w:eastAsia="仿宋" w:cs="仿宋"/>
      <w:b/>
      <w:bCs/>
      <w:color w:val="FF0000"/>
      <w:sz w:val="18"/>
      <w:szCs w:val="18"/>
      <w:u w:val="none"/>
    </w:rPr>
  </w:style>
  <w:style w:type="character" w:customStyle="1" w:styleId="29">
    <w:name w:val="font22"/>
    <w:qFormat/>
    <w:uiPriority w:val="0"/>
    <w:rPr>
      <w:rFonts w:hint="default" w:ascii="Times New Roman" w:hAnsi="Times New Roman" w:cs="Times New Roman"/>
      <w:b/>
      <w:bCs/>
      <w:color w:val="FF0000"/>
      <w:sz w:val="18"/>
      <w:szCs w:val="18"/>
      <w:u w:val="none"/>
    </w:rPr>
  </w:style>
  <w:style w:type="character" w:customStyle="1" w:styleId="30">
    <w:name w:val="font331"/>
    <w:qFormat/>
    <w:uiPriority w:val="0"/>
    <w:rPr>
      <w:rFonts w:hint="default" w:ascii="Times New Roman" w:hAnsi="Times New Roman" w:cs="Times New Roman"/>
      <w:color w:val="FF0000"/>
      <w:sz w:val="18"/>
      <w:szCs w:val="18"/>
      <w:u w:val="single"/>
    </w:rPr>
  </w:style>
  <w:style w:type="character" w:customStyle="1" w:styleId="31">
    <w:name w:val="font222"/>
    <w:qFormat/>
    <w:uiPriority w:val="0"/>
    <w:rPr>
      <w:rFonts w:hint="eastAsia" w:ascii="仿宋" w:hAnsi="仿宋" w:eastAsia="仿宋" w:cs="仿宋"/>
      <w:color w:val="FF0000"/>
      <w:sz w:val="18"/>
      <w:szCs w:val="18"/>
      <w:u w:val="single"/>
    </w:rPr>
  </w:style>
  <w:style w:type="character" w:customStyle="1" w:styleId="32">
    <w:name w:val="font281"/>
    <w:qFormat/>
    <w:uiPriority w:val="0"/>
    <w:rPr>
      <w:rFonts w:hint="eastAsia" w:ascii="仿宋" w:hAnsi="仿宋" w:eastAsia="仿宋" w:cs="仿宋"/>
      <w:b/>
      <w:bCs/>
      <w:color w:val="000000"/>
      <w:sz w:val="18"/>
      <w:szCs w:val="18"/>
      <w:u w:val="single"/>
    </w:rPr>
  </w:style>
  <w:style w:type="character" w:customStyle="1" w:styleId="33">
    <w:name w:val="font341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single"/>
    </w:rPr>
  </w:style>
  <w:style w:type="character" w:customStyle="1" w:styleId="34">
    <w:name w:val="font361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single"/>
    </w:rPr>
  </w:style>
  <w:style w:type="character" w:customStyle="1" w:styleId="35">
    <w:name w:val="font21"/>
    <w:qFormat/>
    <w:uiPriority w:val="0"/>
    <w:rPr>
      <w:rFonts w:hint="eastAsia" w:ascii="仿宋" w:hAnsi="仿宋" w:eastAsia="仿宋" w:cs="仿宋"/>
      <w:b/>
      <w:bCs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1120</Words>
  <Characters>1404</Characters>
  <Lines>0</Lines>
  <Paragraphs>0</Paragraphs>
  <TotalTime>7</TotalTime>
  <ScaleCrop>false</ScaleCrop>
  <LinksUpToDate>false</LinksUpToDate>
  <CharactersWithSpaces>1507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2022-08-05T18:08:00Z</dcterms:created>
  <dc:creator>Gx</dc:creator>
  <cp:lastModifiedBy>Administrator</cp:lastModifiedBy>
  <cp:lastPrinted>2022-08-06T15:02:00Z</cp:lastPrinted>
  <dcterms:modified xsi:type="dcterms:W3CDTF">2022-08-27T07:17:42Z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14915CF910474B1CB045EEA8A413CA35</vt:lpwstr>
  </property>
</Properties>
</file>